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627C" w14:textId="0055A04E" w:rsidR="00A23A53" w:rsidRDefault="00A23A53" w:rsidP="00A23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06FD0C3" w14:textId="77777777" w:rsidR="00A23A53" w:rsidRDefault="00A23A53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D9F7A" w14:textId="77777777" w:rsidR="00472D83" w:rsidRDefault="00472D83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02AEB" w14:textId="099BFE1A"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D1F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692A22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E53D1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92A22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E53D1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92A22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322B6126" w14:textId="77777777"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D1F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MIEJSKIEJ W TARNOWIE</w:t>
      </w:r>
    </w:p>
    <w:p w14:paraId="453AB83C" w14:textId="532492BB"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D1F">
        <w:rPr>
          <w:rFonts w:ascii="Times New Roman" w:hAnsi="Times New Roman" w:cs="Times New Roman"/>
          <w:sz w:val="24"/>
          <w:szCs w:val="24"/>
        </w:rPr>
        <w:t>z dnia</w:t>
      </w:r>
      <w:r w:rsidR="006A6E16">
        <w:rPr>
          <w:rFonts w:ascii="Times New Roman" w:hAnsi="Times New Roman" w:cs="Times New Roman"/>
          <w:sz w:val="24"/>
          <w:szCs w:val="24"/>
        </w:rPr>
        <w:t xml:space="preserve"> </w:t>
      </w:r>
      <w:r w:rsidR="00F253C7">
        <w:rPr>
          <w:rFonts w:ascii="Times New Roman" w:hAnsi="Times New Roman" w:cs="Times New Roman"/>
          <w:sz w:val="24"/>
          <w:szCs w:val="24"/>
        </w:rPr>
        <w:t xml:space="preserve">….. </w:t>
      </w:r>
      <w:r w:rsidRPr="00E53D1F">
        <w:rPr>
          <w:rFonts w:ascii="Times New Roman" w:hAnsi="Times New Roman" w:cs="Times New Roman"/>
          <w:sz w:val="24"/>
          <w:szCs w:val="24"/>
        </w:rPr>
        <w:t>20</w:t>
      </w:r>
      <w:r w:rsidR="00692A22">
        <w:rPr>
          <w:rFonts w:ascii="Times New Roman" w:hAnsi="Times New Roman" w:cs="Times New Roman"/>
          <w:sz w:val="24"/>
          <w:szCs w:val="24"/>
        </w:rPr>
        <w:t>24</w:t>
      </w:r>
      <w:r w:rsidRPr="00E53D1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8BAAFEF" w14:textId="77777777"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C515F" w14:textId="77777777"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A7291" w14:textId="4670F60E" w:rsidR="00674835" w:rsidRPr="00E53D1F" w:rsidRDefault="008A39A2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w sprawie </w:t>
      </w:r>
      <w:r w:rsidR="00674835" w:rsidRPr="00E53D1F">
        <w:rPr>
          <w:rFonts w:ascii="Times New Roman" w:hAnsi="Times New Roman" w:cs="Times New Roman"/>
          <w:b/>
          <w:bCs/>
          <w:sz w:val="24"/>
          <w:szCs w:val="24"/>
        </w:rPr>
        <w:t>określ</w:t>
      </w:r>
      <w:r>
        <w:rPr>
          <w:rFonts w:ascii="Times New Roman" w:hAnsi="Times New Roman" w:cs="Times New Roman"/>
          <w:b/>
          <w:bCs/>
          <w:sz w:val="24"/>
          <w:szCs w:val="24"/>
        </w:rPr>
        <w:t>enia</w:t>
      </w:r>
      <w:r w:rsidR="00674835" w:rsidRPr="00E53D1F">
        <w:rPr>
          <w:rFonts w:ascii="Times New Roman" w:hAnsi="Times New Roman" w:cs="Times New Roman"/>
          <w:b/>
          <w:bCs/>
          <w:sz w:val="24"/>
          <w:szCs w:val="24"/>
        </w:rPr>
        <w:t xml:space="preserve"> zasad wyznaczania składu oraz zasad działania </w:t>
      </w:r>
      <w:r w:rsidR="003E26F8">
        <w:rPr>
          <w:rFonts w:ascii="Times New Roman" w:hAnsi="Times New Roman" w:cs="Times New Roman"/>
          <w:b/>
          <w:bCs/>
          <w:sz w:val="24"/>
          <w:szCs w:val="24"/>
        </w:rPr>
        <w:t xml:space="preserve">Tarnowskiego </w:t>
      </w:r>
      <w:r w:rsidR="00674835" w:rsidRPr="00E53D1F">
        <w:rPr>
          <w:rFonts w:ascii="Times New Roman" w:hAnsi="Times New Roman" w:cs="Times New Roman"/>
          <w:b/>
          <w:bCs/>
          <w:sz w:val="24"/>
          <w:szCs w:val="24"/>
        </w:rPr>
        <w:t xml:space="preserve">Komitetu Rewitalizacji </w:t>
      </w:r>
    </w:p>
    <w:p w14:paraId="7F9A0255" w14:textId="77777777" w:rsidR="00674835" w:rsidRPr="00E53D1F" w:rsidRDefault="00674835" w:rsidP="0027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D7136" w14:textId="484CBC6C" w:rsidR="00773615" w:rsidRPr="00274467" w:rsidRDefault="00773615" w:rsidP="00274467">
      <w:pPr>
        <w:widowControl w:val="0"/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46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ustawy z dnia 8 marca 1990 r. o samorządzie</w:t>
      </w:r>
      <w:r w:rsidR="00274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46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(</w:t>
      </w:r>
      <w:r w:rsidR="00274467" w:rsidRPr="00274467">
        <w:rPr>
          <w:rFonts w:ascii="Times New Roman" w:hAnsi="Times New Roman" w:cs="Times New Roman"/>
          <w:sz w:val="24"/>
          <w:szCs w:val="24"/>
        </w:rPr>
        <w:t>Dz. U. z 2024 r. poz. 609</w:t>
      </w:r>
      <w:r w:rsidR="00274467">
        <w:rPr>
          <w:rFonts w:ascii="Times New Roman" w:hAnsi="Times New Roman" w:cs="Times New Roman"/>
          <w:sz w:val="24"/>
          <w:szCs w:val="24"/>
        </w:rPr>
        <w:t xml:space="preserve">) </w:t>
      </w:r>
      <w:r w:rsidRPr="00274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8A39A2" w:rsidRPr="0027446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74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A39A2" w:rsidRPr="00274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-3 </w:t>
      </w:r>
      <w:r w:rsidRPr="00274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9 października 2015 r. </w:t>
      </w:r>
      <w:r w:rsidR="002744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467">
        <w:rPr>
          <w:rFonts w:ascii="Times New Roman" w:eastAsia="Times New Roman" w:hAnsi="Times New Roman" w:cs="Times New Roman"/>
          <w:sz w:val="24"/>
          <w:szCs w:val="24"/>
          <w:lang w:eastAsia="pl-PL"/>
        </w:rPr>
        <w:t>o rewitalizacji (Dz. U. z 2024 r. poz. 278), Rada Miejska w Tarnowie uchwala, co następuje:</w:t>
      </w:r>
    </w:p>
    <w:p w14:paraId="42092E64" w14:textId="77777777" w:rsidR="00727166" w:rsidRDefault="00674835" w:rsidP="00727166">
      <w:pPr>
        <w:spacing w:after="0" w:line="276" w:lineRule="auto"/>
        <w:ind w:firstLine="3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D1F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545862C" w14:textId="3969B537" w:rsidR="00727166" w:rsidRDefault="00674835" w:rsidP="00727166">
      <w:pPr>
        <w:pStyle w:val="Akapitzlist"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7166">
        <w:rPr>
          <w:rFonts w:ascii="Times New Roman" w:hAnsi="Times New Roman" w:cs="Times New Roman"/>
          <w:sz w:val="24"/>
          <w:szCs w:val="24"/>
        </w:rPr>
        <w:t xml:space="preserve">Mając na celu realizację procesu rewitalizacji Gminy Miasta Tarnowa, </w:t>
      </w:r>
      <w:r w:rsidR="00727166">
        <w:rPr>
          <w:rFonts w:ascii="Times New Roman" w:hAnsi="Times New Roman" w:cs="Times New Roman"/>
          <w:sz w:val="24"/>
          <w:szCs w:val="24"/>
        </w:rPr>
        <w:t xml:space="preserve">przyjmuje się „Regulamin Tarnowskiego Komitetu Rewitalizacji”, zawierający zasady </w:t>
      </w:r>
      <w:r w:rsidRPr="00727166">
        <w:rPr>
          <w:rFonts w:ascii="Times New Roman" w:hAnsi="Times New Roman" w:cs="Times New Roman"/>
          <w:sz w:val="24"/>
          <w:szCs w:val="24"/>
        </w:rPr>
        <w:t xml:space="preserve">wyznaczania składu </w:t>
      </w:r>
      <w:r w:rsidR="00727166">
        <w:rPr>
          <w:rFonts w:ascii="Times New Roman" w:hAnsi="Times New Roman" w:cs="Times New Roman"/>
          <w:sz w:val="24"/>
          <w:szCs w:val="24"/>
        </w:rPr>
        <w:t>Tarnowskiego Komitetu Rewitalizacji oraz</w:t>
      </w:r>
      <w:r w:rsidRPr="00727166">
        <w:rPr>
          <w:rFonts w:ascii="Times New Roman" w:hAnsi="Times New Roman" w:cs="Times New Roman"/>
          <w:sz w:val="24"/>
          <w:szCs w:val="24"/>
        </w:rPr>
        <w:t xml:space="preserve"> zasady </w:t>
      </w:r>
      <w:r w:rsidR="00727166">
        <w:rPr>
          <w:rFonts w:ascii="Times New Roman" w:hAnsi="Times New Roman" w:cs="Times New Roman"/>
          <w:sz w:val="24"/>
          <w:szCs w:val="24"/>
        </w:rPr>
        <w:t>jego działania</w:t>
      </w:r>
      <w:r w:rsidR="00FE3AE0">
        <w:rPr>
          <w:rFonts w:ascii="Times New Roman" w:hAnsi="Times New Roman" w:cs="Times New Roman"/>
          <w:sz w:val="24"/>
          <w:szCs w:val="24"/>
        </w:rPr>
        <w:t xml:space="preserve"> - w brzmieniu jak w </w:t>
      </w:r>
      <w:r w:rsidR="00FE3AE0" w:rsidRPr="00727166">
        <w:rPr>
          <w:rFonts w:ascii="Times New Roman" w:hAnsi="Times New Roman" w:cs="Times New Roman"/>
          <w:sz w:val="24"/>
          <w:szCs w:val="24"/>
        </w:rPr>
        <w:t>załącznik</w:t>
      </w:r>
      <w:r w:rsidR="00FE3AE0">
        <w:rPr>
          <w:rFonts w:ascii="Times New Roman" w:hAnsi="Times New Roman" w:cs="Times New Roman"/>
          <w:sz w:val="24"/>
          <w:szCs w:val="24"/>
        </w:rPr>
        <w:t>u</w:t>
      </w:r>
      <w:r w:rsidR="00FE3AE0" w:rsidRPr="00727166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073929A5" w14:textId="6996D561" w:rsidR="00674835" w:rsidRPr="00727166" w:rsidRDefault="00FE3AE0" w:rsidP="00727166">
      <w:pPr>
        <w:pStyle w:val="Akapitzlist"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dotychczas obowiązujący </w:t>
      </w:r>
      <w:r w:rsidR="00727166">
        <w:rPr>
          <w:rFonts w:ascii="Times New Roman" w:hAnsi="Times New Roman" w:cs="Times New Roman"/>
          <w:sz w:val="24"/>
          <w:szCs w:val="24"/>
        </w:rPr>
        <w:t xml:space="preserve">„Regulamin Tarnowskiego Komitetu Rewitalizacji” </w:t>
      </w:r>
      <w:r>
        <w:rPr>
          <w:rFonts w:ascii="Times New Roman" w:hAnsi="Times New Roman" w:cs="Times New Roman"/>
          <w:sz w:val="24"/>
          <w:szCs w:val="24"/>
        </w:rPr>
        <w:t>będący załącznikiem do Uchwały nr</w:t>
      </w:r>
      <w:r w:rsidR="004C3A3B">
        <w:rPr>
          <w:rFonts w:ascii="Times New Roman" w:hAnsi="Times New Roman" w:cs="Times New Roman"/>
          <w:sz w:val="24"/>
          <w:szCs w:val="24"/>
        </w:rPr>
        <w:t xml:space="preserve"> XLI/400/2017 </w:t>
      </w:r>
      <w:r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4C3A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Tarnowie z dnia</w:t>
      </w:r>
      <w:r w:rsidR="004C3A3B">
        <w:rPr>
          <w:rFonts w:ascii="Times New Roman" w:hAnsi="Times New Roman" w:cs="Times New Roman"/>
          <w:sz w:val="24"/>
          <w:szCs w:val="24"/>
        </w:rPr>
        <w:t xml:space="preserve"> 29 czerwca 2017 r.</w:t>
      </w:r>
    </w:p>
    <w:p w14:paraId="36FF4289" w14:textId="77777777" w:rsidR="003D7485" w:rsidRDefault="00674835" w:rsidP="003D7485">
      <w:pPr>
        <w:spacing w:before="120" w:after="0" w:line="276" w:lineRule="auto"/>
        <w:ind w:firstLine="3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D1F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9A83FF5" w14:textId="77777777" w:rsidR="00674835" w:rsidRPr="00E53D1F" w:rsidRDefault="00674835" w:rsidP="003D7485">
      <w:pPr>
        <w:spacing w:after="0" w:line="276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53D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Wykonanie uchwały powierza się Prezydentowi Miasta Tarnowa.</w:t>
      </w:r>
    </w:p>
    <w:p w14:paraId="46AA9111" w14:textId="77777777" w:rsidR="003D7485" w:rsidRDefault="00674835" w:rsidP="003D7485">
      <w:pPr>
        <w:spacing w:before="120" w:after="0" w:line="276" w:lineRule="auto"/>
        <w:ind w:firstLine="35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53D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3.</w:t>
      </w:r>
    </w:p>
    <w:p w14:paraId="188C04C8" w14:textId="77777777" w:rsidR="00674835" w:rsidRPr="00E53D1F" w:rsidRDefault="00674835" w:rsidP="003D7485">
      <w:pPr>
        <w:spacing w:after="0" w:line="276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53D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Uchwała wchodzi w życie z dniem podjęcia.</w:t>
      </w:r>
    </w:p>
    <w:p w14:paraId="4EA02AB2" w14:textId="77777777" w:rsidR="00674835" w:rsidRPr="00E53D1F" w:rsidRDefault="00674835" w:rsidP="006748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192D7C9" w14:textId="77777777" w:rsidR="00674835" w:rsidRPr="00E53D1F" w:rsidRDefault="00674835" w:rsidP="006748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6D3428" w14:textId="77777777" w:rsidR="00674835" w:rsidRPr="00E53D1F" w:rsidRDefault="00674835" w:rsidP="006748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D769901" w14:textId="77777777" w:rsidR="00674835" w:rsidRPr="00E53D1F" w:rsidRDefault="00674835" w:rsidP="006748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D8973A" w14:textId="77777777" w:rsidR="00674835" w:rsidRPr="00E53D1F" w:rsidRDefault="00674835" w:rsidP="00674835">
      <w:pPr>
        <w:spacing w:after="0" w:line="276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53D1F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752E5A11" w14:textId="77777777" w:rsidR="00674835" w:rsidRPr="00E53D1F" w:rsidRDefault="00674835" w:rsidP="0067483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3D1F">
        <w:rPr>
          <w:rFonts w:ascii="Times New Roman" w:hAnsi="Times New Roman" w:cs="Times New Roman"/>
          <w:sz w:val="24"/>
          <w:szCs w:val="24"/>
        </w:rPr>
        <w:t xml:space="preserve">       w Tarnowie</w:t>
      </w:r>
    </w:p>
    <w:p w14:paraId="0E4241C1" w14:textId="77777777" w:rsidR="00674835" w:rsidRPr="00E53D1F" w:rsidRDefault="00674835" w:rsidP="0067483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EE13B18" w14:textId="77777777" w:rsidR="00674835" w:rsidRPr="00E53D1F" w:rsidRDefault="00674835" w:rsidP="0067483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1A4C11D" w14:textId="3AD07715" w:rsidR="00674835" w:rsidRPr="00E53D1F" w:rsidRDefault="00674835" w:rsidP="0067483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3D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A39A2">
        <w:rPr>
          <w:rFonts w:ascii="Times New Roman" w:hAnsi="Times New Roman" w:cs="Times New Roman"/>
          <w:sz w:val="24"/>
          <w:szCs w:val="24"/>
        </w:rPr>
        <w:t>Jakub Kwaśny</w:t>
      </w:r>
    </w:p>
    <w:p w14:paraId="6891549E" w14:textId="77777777" w:rsidR="00A06600" w:rsidRDefault="00A06600"/>
    <w:sectPr w:rsidR="00A0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843FF" w14:textId="77777777" w:rsidR="00361D8B" w:rsidRDefault="00361D8B" w:rsidP="00674835">
      <w:pPr>
        <w:spacing w:after="0" w:line="240" w:lineRule="auto"/>
      </w:pPr>
      <w:r>
        <w:separator/>
      </w:r>
    </w:p>
  </w:endnote>
  <w:endnote w:type="continuationSeparator" w:id="0">
    <w:p w14:paraId="7C698F56" w14:textId="77777777" w:rsidR="00361D8B" w:rsidRDefault="00361D8B" w:rsidP="0067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2A62" w14:textId="77777777" w:rsidR="00361D8B" w:rsidRDefault="00361D8B" w:rsidP="00674835">
      <w:pPr>
        <w:spacing w:after="0" w:line="240" w:lineRule="auto"/>
      </w:pPr>
      <w:r>
        <w:separator/>
      </w:r>
    </w:p>
  </w:footnote>
  <w:footnote w:type="continuationSeparator" w:id="0">
    <w:p w14:paraId="441B785E" w14:textId="77777777" w:rsidR="00361D8B" w:rsidRDefault="00361D8B" w:rsidP="00674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A4564"/>
    <w:multiLevelType w:val="hybridMultilevel"/>
    <w:tmpl w:val="53D0E616"/>
    <w:lvl w:ilvl="0" w:tplc="8E140FB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0524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35"/>
    <w:rsid w:val="0005197F"/>
    <w:rsid w:val="00086CA3"/>
    <w:rsid w:val="00090092"/>
    <w:rsid w:val="000F17A2"/>
    <w:rsid w:val="00121B7F"/>
    <w:rsid w:val="001401DC"/>
    <w:rsid w:val="001F2322"/>
    <w:rsid w:val="0026197C"/>
    <w:rsid w:val="00274467"/>
    <w:rsid w:val="00361D8B"/>
    <w:rsid w:val="003650E3"/>
    <w:rsid w:val="003D7485"/>
    <w:rsid w:val="003E26F8"/>
    <w:rsid w:val="00472D83"/>
    <w:rsid w:val="004C3A3B"/>
    <w:rsid w:val="005213B9"/>
    <w:rsid w:val="00544251"/>
    <w:rsid w:val="00581CFB"/>
    <w:rsid w:val="005F721A"/>
    <w:rsid w:val="00610755"/>
    <w:rsid w:val="00626FCC"/>
    <w:rsid w:val="0064273D"/>
    <w:rsid w:val="0067320F"/>
    <w:rsid w:val="00674835"/>
    <w:rsid w:val="00692A22"/>
    <w:rsid w:val="00695EF1"/>
    <w:rsid w:val="006A6E16"/>
    <w:rsid w:val="00720230"/>
    <w:rsid w:val="00727166"/>
    <w:rsid w:val="00773615"/>
    <w:rsid w:val="007C7097"/>
    <w:rsid w:val="008A39A2"/>
    <w:rsid w:val="008E7592"/>
    <w:rsid w:val="00916040"/>
    <w:rsid w:val="009243B8"/>
    <w:rsid w:val="00956DC8"/>
    <w:rsid w:val="00961156"/>
    <w:rsid w:val="00A06600"/>
    <w:rsid w:val="00A212C8"/>
    <w:rsid w:val="00A23A53"/>
    <w:rsid w:val="00A943DE"/>
    <w:rsid w:val="00AE1257"/>
    <w:rsid w:val="00B6699D"/>
    <w:rsid w:val="00BD1C32"/>
    <w:rsid w:val="00D90961"/>
    <w:rsid w:val="00D92E64"/>
    <w:rsid w:val="00E944E0"/>
    <w:rsid w:val="00F253C7"/>
    <w:rsid w:val="00F4538B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0690"/>
  <w15:chartTrackingRefBased/>
  <w15:docId w15:val="{5D5F914D-66FA-47BA-AA93-07BB6664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8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9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2</cp:revision>
  <cp:lastPrinted>2017-05-19T11:47:00Z</cp:lastPrinted>
  <dcterms:created xsi:type="dcterms:W3CDTF">2024-05-17T12:27:00Z</dcterms:created>
  <dcterms:modified xsi:type="dcterms:W3CDTF">2024-05-17T12:27:00Z</dcterms:modified>
</cp:coreProperties>
</file>